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FC" w:rsidRPr="006D0C94" w:rsidRDefault="007138DD" w:rsidP="00670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45"/>
        </w:rPr>
      </w:pPr>
      <w:r w:rsidRPr="006D0C94">
        <w:rPr>
          <w:rFonts w:ascii="Arial" w:hAnsi="Arial" w:cs="Arial"/>
          <w:b/>
          <w:bCs/>
          <w:sz w:val="28"/>
          <w:szCs w:val="45"/>
        </w:rPr>
        <w:t>Vyúčtování</w:t>
      </w:r>
      <w:r w:rsidR="006709FC" w:rsidRPr="006D0C94">
        <w:rPr>
          <w:rFonts w:ascii="Arial" w:hAnsi="Arial" w:cs="Arial"/>
          <w:b/>
          <w:bCs/>
          <w:sz w:val="28"/>
          <w:szCs w:val="45"/>
        </w:rPr>
        <w:t xml:space="preserve"> dotace</w:t>
      </w:r>
    </w:p>
    <w:p w:rsidR="006709FC" w:rsidRPr="006D0C94" w:rsidRDefault="006709FC" w:rsidP="00670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45"/>
        </w:rPr>
      </w:pPr>
      <w:r w:rsidRPr="006D0C94">
        <w:rPr>
          <w:rFonts w:ascii="Arial" w:hAnsi="Arial" w:cs="Arial"/>
          <w:b/>
          <w:bCs/>
          <w:sz w:val="28"/>
          <w:szCs w:val="45"/>
        </w:rPr>
        <w:t>v rámci dotačního programu</w:t>
      </w:r>
    </w:p>
    <w:p w:rsidR="00DA5DC8" w:rsidRPr="006D0C94" w:rsidRDefault="006709FC" w:rsidP="006709FC">
      <w:pPr>
        <w:jc w:val="center"/>
        <w:rPr>
          <w:rFonts w:ascii="Arial" w:hAnsi="Arial" w:cs="Arial"/>
          <w:b/>
          <w:bCs/>
          <w:sz w:val="28"/>
          <w:szCs w:val="45"/>
        </w:rPr>
      </w:pPr>
      <w:r w:rsidRPr="006D0C94">
        <w:rPr>
          <w:rFonts w:ascii="Arial" w:hAnsi="Arial" w:cs="Arial"/>
          <w:b/>
          <w:bCs/>
          <w:sz w:val="28"/>
          <w:szCs w:val="45"/>
        </w:rPr>
        <w:t>Kotlíkové dotace v Olomouckém kraji I</w:t>
      </w:r>
      <w:r w:rsidR="008A3276" w:rsidRPr="006D0C94">
        <w:rPr>
          <w:rFonts w:ascii="Arial" w:hAnsi="Arial" w:cs="Arial"/>
          <w:b/>
          <w:bCs/>
          <w:sz w:val="28"/>
          <w:szCs w:val="45"/>
        </w:rPr>
        <w:t>I</w:t>
      </w:r>
      <w:r w:rsidRPr="006D0C94">
        <w:rPr>
          <w:rFonts w:ascii="Arial" w:hAnsi="Arial" w:cs="Arial"/>
          <w:b/>
          <w:bCs/>
          <w:sz w:val="28"/>
          <w:szCs w:val="45"/>
        </w:rPr>
        <w:t>.</w:t>
      </w:r>
    </w:p>
    <w:p w:rsidR="006709FC" w:rsidRPr="00270425" w:rsidRDefault="006709FC" w:rsidP="006709FC">
      <w:pPr>
        <w:jc w:val="center"/>
        <w:rPr>
          <w:rFonts w:ascii="Arial" w:hAnsi="Arial" w:cs="Arial"/>
        </w:rPr>
      </w:pPr>
      <w:r w:rsidRPr="00270425">
        <w:rPr>
          <w:rFonts w:ascii="Arial" w:hAnsi="Arial" w:cs="Arial"/>
        </w:rPr>
        <w:t xml:space="preserve">realizovaného v rámci projektu registrační číslo </w:t>
      </w:r>
      <w:r w:rsidR="008A3276" w:rsidRPr="00270425">
        <w:rPr>
          <w:rFonts w:ascii="Arial" w:hAnsi="Arial" w:cs="Arial"/>
        </w:rPr>
        <w:t>CZ.05.2.32/0.0/0.0/17_067/0005154</w:t>
      </w:r>
      <w:r w:rsidRPr="00270425">
        <w:rPr>
          <w:rFonts w:ascii="Arial" w:hAnsi="Arial" w:cs="Arial"/>
        </w:rPr>
        <w:t xml:space="preserve"> s názvem Snížení emisí z lokálního vytápění rodinných domů v Olomouckém kraji</w:t>
      </w:r>
      <w:r w:rsidR="008A3276" w:rsidRPr="00270425">
        <w:rPr>
          <w:rFonts w:ascii="Arial" w:hAnsi="Arial" w:cs="Arial"/>
        </w:rPr>
        <w:t xml:space="preserve"> II.</w:t>
      </w:r>
      <w:r w:rsidRPr="00270425">
        <w:rPr>
          <w:rFonts w:ascii="Arial" w:hAnsi="Arial" w:cs="Arial"/>
        </w:rPr>
        <w:t xml:space="preserve"> v rámci Prioritní osy 2, Specifický cíl 2.1 Snížit emise z lokálního vytápění domácností podílející se na expozici obyvatelstva nadlimitním koncentracím znečišťujících látek Operační program Životní prostředí 2014 – 2020</w:t>
      </w:r>
    </w:p>
    <w:p w:rsidR="00552B87" w:rsidRPr="00270425" w:rsidRDefault="007138DD" w:rsidP="00552B87">
      <w:pPr>
        <w:spacing w:after="0"/>
        <w:rPr>
          <w:rFonts w:ascii="Arial" w:hAnsi="Arial" w:cs="Arial"/>
          <w:b/>
          <w:bCs/>
          <w:vertAlign w:val="superscript"/>
        </w:rPr>
      </w:pPr>
      <w:r w:rsidRPr="00270425">
        <w:rPr>
          <w:rFonts w:ascii="Arial" w:hAnsi="Arial" w:cs="Arial"/>
          <w:b/>
          <w:bCs/>
        </w:rPr>
        <w:t>Příjemce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2125"/>
        <w:gridCol w:w="2409"/>
        <w:gridCol w:w="1880"/>
        <w:gridCol w:w="1948"/>
      </w:tblGrid>
      <w:tr w:rsidR="00D4106D" w:rsidRPr="00BA039D" w:rsidTr="00D4106D">
        <w:trPr>
          <w:trHeight w:val="175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4106D" w:rsidRPr="00BA039D" w:rsidRDefault="00D4106D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Titul před jménem</w:t>
            </w:r>
          </w:p>
        </w:tc>
        <w:tc>
          <w:tcPr>
            <w:tcW w:w="21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BA039D" w:rsidRDefault="00D4106D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Jméno žadatele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BA039D" w:rsidRDefault="00D4106D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BA039D" w:rsidRDefault="00D4106D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Titul za jménem</w:t>
            </w:r>
          </w:p>
        </w:tc>
        <w:tc>
          <w:tcPr>
            <w:tcW w:w="194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BA039D" w:rsidRDefault="00D4106D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Datum narození</w:t>
            </w:r>
          </w:p>
        </w:tc>
      </w:tr>
      <w:tr w:rsidR="00D4106D" w:rsidRPr="00BA039D" w:rsidTr="00D4106D">
        <w:trPr>
          <w:trHeight w:val="33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D4106D" w:rsidRPr="00BA039D" w:rsidRDefault="00D4106D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4106D" w:rsidRPr="00BA039D" w:rsidRDefault="00D4106D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4106D" w:rsidRPr="00BA039D" w:rsidRDefault="00D4106D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4106D" w:rsidRPr="00BA039D" w:rsidRDefault="00D4106D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4106D" w:rsidRPr="00BA039D" w:rsidRDefault="00D4106D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7138DD" w:rsidRPr="00270425" w:rsidRDefault="000B55C7" w:rsidP="000B55C7">
      <w:pPr>
        <w:spacing w:after="0"/>
        <w:rPr>
          <w:rFonts w:ascii="Arial" w:hAnsi="Arial" w:cs="Arial"/>
          <w:b/>
          <w:bCs/>
        </w:rPr>
      </w:pPr>
      <w:r w:rsidRPr="00270425">
        <w:rPr>
          <w:rFonts w:ascii="Arial" w:hAnsi="Arial" w:cs="Arial"/>
          <w:b/>
          <w:bCs/>
        </w:rPr>
        <w:br/>
      </w:r>
      <w:r w:rsidR="007138DD" w:rsidRPr="00270425">
        <w:rPr>
          <w:rFonts w:ascii="Arial" w:hAnsi="Arial" w:cs="Arial"/>
          <w:b/>
          <w:bCs/>
        </w:rPr>
        <w:t xml:space="preserve">Místo realizace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268"/>
      </w:tblGrid>
      <w:tr w:rsidR="007138DD" w:rsidRPr="00270425" w:rsidTr="00275E2E">
        <w:trPr>
          <w:trHeight w:val="274"/>
        </w:trPr>
        <w:tc>
          <w:tcPr>
            <w:tcW w:w="5670" w:type="dxa"/>
            <w:shd w:val="clear" w:color="auto" w:fill="FFFFFF" w:themeFill="background1"/>
            <w:vAlign w:val="center"/>
          </w:tcPr>
          <w:p w:rsidR="007138DD" w:rsidRPr="00270425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270425">
              <w:rPr>
                <w:rFonts w:ascii="Arial" w:hAnsi="Arial" w:cs="Arial"/>
              </w:rPr>
              <w:t>Ulice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38DD" w:rsidRPr="00270425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Číslo popisné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8DD" w:rsidRPr="00270425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Číslo orientační</w:t>
            </w:r>
          </w:p>
        </w:tc>
      </w:tr>
      <w:tr w:rsidR="007138DD" w:rsidRPr="00270425" w:rsidTr="00275E2E">
        <w:trPr>
          <w:trHeight w:val="340"/>
        </w:trPr>
        <w:tc>
          <w:tcPr>
            <w:tcW w:w="5670" w:type="dxa"/>
            <w:shd w:val="clear" w:color="auto" w:fill="CCFFCC"/>
            <w:vAlign w:val="center"/>
          </w:tcPr>
          <w:p w:rsidR="007138DD" w:rsidRPr="00270425" w:rsidRDefault="007138DD" w:rsidP="000531F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CCFFCC"/>
            <w:vAlign w:val="center"/>
          </w:tcPr>
          <w:p w:rsidR="007138DD" w:rsidRPr="00270425" w:rsidRDefault="007138DD" w:rsidP="000531F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:rsidR="007138DD" w:rsidRPr="00270425" w:rsidRDefault="007138DD" w:rsidP="000531F6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138DD" w:rsidRPr="00270425" w:rsidTr="00275E2E">
        <w:trPr>
          <w:trHeight w:val="282"/>
        </w:trPr>
        <w:tc>
          <w:tcPr>
            <w:tcW w:w="5670" w:type="dxa"/>
            <w:shd w:val="clear" w:color="auto" w:fill="FFFFFF" w:themeFill="background1"/>
            <w:vAlign w:val="center"/>
          </w:tcPr>
          <w:p w:rsidR="007138DD" w:rsidRPr="00270425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Obec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38DD" w:rsidRPr="00270425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Část obce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8DD" w:rsidRPr="00270425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PSČ</w:t>
            </w:r>
          </w:p>
        </w:tc>
      </w:tr>
      <w:tr w:rsidR="007138DD" w:rsidRPr="00270425" w:rsidTr="00275E2E">
        <w:trPr>
          <w:trHeight w:val="340"/>
        </w:trPr>
        <w:tc>
          <w:tcPr>
            <w:tcW w:w="5670" w:type="dxa"/>
            <w:shd w:val="clear" w:color="auto" w:fill="CCFFCC"/>
            <w:vAlign w:val="center"/>
          </w:tcPr>
          <w:p w:rsidR="007138DD" w:rsidRPr="00270425" w:rsidRDefault="007138DD" w:rsidP="000531F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CCFFCC"/>
            <w:vAlign w:val="center"/>
          </w:tcPr>
          <w:p w:rsidR="007138DD" w:rsidRPr="00270425" w:rsidRDefault="007138DD" w:rsidP="000531F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:rsidR="007138DD" w:rsidRPr="00270425" w:rsidRDefault="007138DD" w:rsidP="000531F6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7138DD" w:rsidRPr="00270425" w:rsidRDefault="0080543E" w:rsidP="007138DD">
      <w:pPr>
        <w:spacing w:after="0"/>
        <w:rPr>
          <w:rFonts w:ascii="Arial" w:hAnsi="Arial" w:cs="Arial"/>
          <w:bCs/>
        </w:rPr>
      </w:pPr>
      <w:r w:rsidRPr="00270425">
        <w:rPr>
          <w:rFonts w:ascii="Arial" w:hAnsi="Arial" w:cs="Arial"/>
          <w:b/>
          <w:bCs/>
        </w:rPr>
        <w:br/>
      </w:r>
      <w:r w:rsidR="007138DD" w:rsidRPr="00270425">
        <w:rPr>
          <w:rFonts w:ascii="Arial" w:hAnsi="Arial" w:cs="Arial"/>
          <w:b/>
          <w:bCs/>
        </w:rPr>
        <w:t>Seznam dokumentů předložených k vyúčtování dotace</w:t>
      </w:r>
      <w:r w:rsidR="00D00A95" w:rsidRPr="00270425">
        <w:rPr>
          <w:rFonts w:ascii="Arial" w:hAnsi="Arial" w:cs="Arial"/>
          <w:b/>
          <w:bCs/>
        </w:rPr>
        <w:t xml:space="preserve"> </w:t>
      </w:r>
      <w:r w:rsidR="00D00A95" w:rsidRPr="00270425">
        <w:rPr>
          <w:rFonts w:ascii="Arial" w:hAnsi="Arial" w:cs="Arial"/>
          <w:bCs/>
        </w:rPr>
        <w:t>(zatrhněte pouze dokumenty, které budou doloženy)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166D47" w:rsidRPr="00270425" w:rsidTr="00166D47">
        <w:trPr>
          <w:trHeight w:val="35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D47" w:rsidRPr="00270425" w:rsidRDefault="00166D47" w:rsidP="00FD2171">
            <w:pPr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Soupis</w:t>
            </w:r>
            <w:r w:rsidR="00626E15" w:rsidRPr="00270425">
              <w:rPr>
                <w:rFonts w:ascii="Arial" w:hAnsi="Arial" w:cs="Arial"/>
              </w:rPr>
              <w:t>ka</w:t>
            </w:r>
            <w:r w:rsidRPr="00270425">
              <w:rPr>
                <w:rFonts w:ascii="Arial" w:hAnsi="Arial" w:cs="Arial"/>
              </w:rPr>
              <w:t xml:space="preserve"> výdajů dílčího projektu</w:t>
            </w:r>
          </w:p>
        </w:tc>
        <w:sdt>
          <w:sdtPr>
            <w:rPr>
              <w:rFonts w:ascii="Arial" w:hAnsi="Arial" w:cs="Arial"/>
              <w:shd w:val="clear" w:color="auto" w:fill="CCFFCC"/>
            </w:rPr>
            <w:id w:val="-75613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66D47" w:rsidRPr="00270425" w:rsidRDefault="00166D47" w:rsidP="00FD2171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CCFFCC"/>
                  </w:rPr>
                </w:pPr>
                <w:r w:rsidRPr="00270425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270425" w:rsidTr="00D00A95">
        <w:trPr>
          <w:trHeight w:val="358"/>
        </w:trPr>
        <w:tc>
          <w:tcPr>
            <w:tcW w:w="9923" w:type="dxa"/>
            <w:shd w:val="clear" w:color="auto" w:fill="auto"/>
            <w:vAlign w:val="center"/>
          </w:tcPr>
          <w:p w:rsidR="000B55C7" w:rsidRPr="00270425" w:rsidRDefault="008A3276" w:rsidP="008A3276">
            <w:pPr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D</w:t>
            </w:r>
            <w:r w:rsidR="000B55C7" w:rsidRPr="00270425">
              <w:rPr>
                <w:rFonts w:ascii="Arial" w:hAnsi="Arial" w:cs="Arial"/>
              </w:rPr>
              <w:t>aňov</w:t>
            </w:r>
            <w:r w:rsidR="00166D47" w:rsidRPr="00270425">
              <w:rPr>
                <w:rFonts w:ascii="Arial" w:hAnsi="Arial" w:cs="Arial"/>
              </w:rPr>
              <w:t>é</w:t>
            </w:r>
            <w:r w:rsidR="000B55C7" w:rsidRPr="00270425">
              <w:rPr>
                <w:rFonts w:ascii="Arial" w:hAnsi="Arial" w:cs="Arial"/>
              </w:rPr>
              <w:t xml:space="preserve"> doklad</w:t>
            </w:r>
            <w:r w:rsidR="00166D47" w:rsidRPr="00270425">
              <w:rPr>
                <w:rFonts w:ascii="Arial" w:hAnsi="Arial" w:cs="Arial"/>
              </w:rPr>
              <w:t>y</w:t>
            </w:r>
            <w:r w:rsidRPr="00270425">
              <w:rPr>
                <w:rFonts w:ascii="Arial" w:hAnsi="Arial" w:cs="Arial"/>
              </w:rPr>
              <w:t xml:space="preserve"> (např. faktury, paragony)</w:t>
            </w:r>
            <w:r w:rsidR="000B55C7" w:rsidRPr="00270425">
              <w:rPr>
                <w:rFonts w:ascii="Arial" w:hAnsi="Arial" w:cs="Arial"/>
              </w:rPr>
              <w:t xml:space="preserve"> od dodavatelů</w:t>
            </w:r>
          </w:p>
        </w:tc>
        <w:sdt>
          <w:sdtPr>
            <w:rPr>
              <w:rFonts w:ascii="Arial" w:hAnsi="Arial" w:cs="Arial"/>
              <w:shd w:val="clear" w:color="auto" w:fill="CCFFCC"/>
            </w:rPr>
            <w:id w:val="4482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270425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270425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270425" w:rsidTr="00D00A95">
        <w:trPr>
          <w:trHeight w:val="422"/>
        </w:trPr>
        <w:tc>
          <w:tcPr>
            <w:tcW w:w="9923" w:type="dxa"/>
            <w:shd w:val="clear" w:color="auto" w:fill="auto"/>
            <w:vAlign w:val="center"/>
          </w:tcPr>
          <w:p w:rsidR="000B55C7" w:rsidRPr="00270425" w:rsidRDefault="000B55C7" w:rsidP="00E67CBE">
            <w:pPr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Výpisy z bankovního účtu příjemce</w:t>
            </w:r>
            <w:r w:rsidR="00B24D9F" w:rsidRPr="00270425">
              <w:rPr>
                <w:rFonts w:ascii="Arial" w:hAnsi="Arial" w:cs="Arial"/>
                <w:bCs/>
              </w:rPr>
              <w:t xml:space="preserve"> </w:t>
            </w:r>
            <w:r w:rsidR="00B24D9F" w:rsidRPr="00270425">
              <w:rPr>
                <w:rFonts w:ascii="Arial" w:hAnsi="Arial" w:cs="Arial"/>
              </w:rPr>
              <w:t>nebo příjmov</w:t>
            </w:r>
            <w:r w:rsidR="00E67CBE" w:rsidRPr="00270425">
              <w:rPr>
                <w:rFonts w:ascii="Arial" w:hAnsi="Arial" w:cs="Arial"/>
              </w:rPr>
              <w:t>é</w:t>
            </w:r>
            <w:r w:rsidR="00B24D9F" w:rsidRPr="00270425">
              <w:rPr>
                <w:rFonts w:ascii="Arial" w:hAnsi="Arial" w:cs="Arial"/>
              </w:rPr>
              <w:t xml:space="preserve"> pokladní doklad</w:t>
            </w:r>
            <w:r w:rsidR="00E67CBE" w:rsidRPr="00270425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  <w:shd w:val="clear" w:color="auto" w:fill="CCFFCC"/>
            </w:rPr>
            <w:id w:val="70846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270425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CCFFCC"/>
                  </w:rPr>
                </w:pPr>
                <w:r w:rsidRPr="00270425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270425" w:rsidTr="00D00A95">
        <w:trPr>
          <w:trHeight w:val="367"/>
        </w:trPr>
        <w:tc>
          <w:tcPr>
            <w:tcW w:w="9923" w:type="dxa"/>
            <w:shd w:val="clear" w:color="auto" w:fill="auto"/>
            <w:vAlign w:val="center"/>
          </w:tcPr>
          <w:p w:rsidR="000B55C7" w:rsidRPr="00270425" w:rsidRDefault="008A3276" w:rsidP="00166D4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70425">
              <w:rPr>
                <w:rFonts w:ascii="Arial" w:hAnsi="Arial" w:cs="Arial"/>
                <w:color w:val="auto"/>
                <w:sz w:val="22"/>
                <w:szCs w:val="22"/>
              </w:rPr>
              <w:t>Doklad o instalaci a uvedení nového zdroje tepla do provozu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-120100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270425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270425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270425" w:rsidTr="008A3276">
        <w:trPr>
          <w:trHeight w:val="182"/>
        </w:trPr>
        <w:tc>
          <w:tcPr>
            <w:tcW w:w="9923" w:type="dxa"/>
            <w:shd w:val="clear" w:color="auto" w:fill="auto"/>
            <w:vAlign w:val="center"/>
          </w:tcPr>
          <w:p w:rsidR="000B55C7" w:rsidRPr="00270425" w:rsidRDefault="000B55C7" w:rsidP="008A3276">
            <w:pPr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Fotodokumentace od</w:t>
            </w:r>
            <w:r w:rsidR="008A3276" w:rsidRPr="00270425">
              <w:rPr>
                <w:rFonts w:ascii="Arial" w:hAnsi="Arial" w:cs="Arial"/>
              </w:rPr>
              <w:t>stranění vyměňovaného (starého)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10948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270425" w:rsidRDefault="008A3276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270425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8A3276" w:rsidRPr="00270425" w:rsidTr="00D00A95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:rsidR="008A3276" w:rsidRPr="00270425" w:rsidRDefault="008A3276" w:rsidP="008A3276">
            <w:pPr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Fotodokumentace instalace nového zdroje tepla, včetně jeho napojení na otopnou soustavu a na komínové těleso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3076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8A3276" w:rsidRPr="00270425" w:rsidRDefault="008A3276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270425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270425" w:rsidTr="00D00A95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:rsidR="000B55C7" w:rsidRPr="00270425" w:rsidRDefault="000B55C7" w:rsidP="00D00A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70425">
              <w:rPr>
                <w:rFonts w:ascii="Arial" w:hAnsi="Arial" w:cs="Arial"/>
              </w:rPr>
              <w:t>Kopie dokladu o likvidaci kotle (kotlového tělesa)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205481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270425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270425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270425" w:rsidTr="00D00A95">
        <w:trPr>
          <w:trHeight w:val="398"/>
        </w:trPr>
        <w:tc>
          <w:tcPr>
            <w:tcW w:w="9923" w:type="dxa"/>
            <w:shd w:val="clear" w:color="auto" w:fill="auto"/>
            <w:vAlign w:val="center"/>
          </w:tcPr>
          <w:p w:rsidR="000B55C7" w:rsidRPr="00270425" w:rsidRDefault="000B55C7" w:rsidP="00D00A95">
            <w:pPr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Kopie projektové dokumentace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22735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270425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270425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270425" w:rsidTr="00D00A95">
        <w:trPr>
          <w:trHeight w:val="417"/>
        </w:trPr>
        <w:tc>
          <w:tcPr>
            <w:tcW w:w="9923" w:type="dxa"/>
            <w:shd w:val="clear" w:color="auto" w:fill="auto"/>
            <w:vAlign w:val="center"/>
          </w:tcPr>
          <w:p w:rsidR="000B55C7" w:rsidRPr="00270425" w:rsidRDefault="000B55C7" w:rsidP="00D00A95">
            <w:pPr>
              <w:spacing w:after="0" w:line="240" w:lineRule="auto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>Revizní zpráva spalinové cesty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-91808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270425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270425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:rsidR="00D00D92" w:rsidRPr="00270425" w:rsidRDefault="00D00D92" w:rsidP="002A23E8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2A23E8" w:rsidRPr="00270425" w:rsidTr="002A23E8">
        <w:trPr>
          <w:trHeight w:val="1533"/>
        </w:trPr>
        <w:tc>
          <w:tcPr>
            <w:tcW w:w="10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3E8" w:rsidRPr="00270425" w:rsidRDefault="002A23E8" w:rsidP="00FD2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23E8" w:rsidRPr="00270425" w:rsidRDefault="002A23E8" w:rsidP="00FD2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23E8" w:rsidRPr="00270425" w:rsidRDefault="002A23E8" w:rsidP="00FD2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76BFE" wp14:editId="4056A320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-3175</wp:posOffset>
                      </wp:positionV>
                      <wp:extent cx="1466850" cy="161925"/>
                      <wp:effectExtent l="0" t="0" r="0" b="9525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3E8" w:rsidRPr="00076D97" w:rsidRDefault="002A23E8" w:rsidP="002A23E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76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26" type="#_x0000_t202" style="position:absolute;left:0;text-align:left;margin-left:171.8pt;margin-top:-.25pt;width:115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" fillcolor="#cfc" stroked="f" strokeweight=".5pt">
                      <v:textbox inset="0,0,0,0">
                        <w:txbxContent>
                          <w:p w:rsidR="002A23E8" w:rsidRPr="00076D97" w:rsidRDefault="002A23E8" w:rsidP="002A23E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425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CD0C7" wp14:editId="24A23E15">
                      <wp:simplePos x="0" y="0"/>
                      <wp:positionH relativeFrom="column">
                        <wp:posOffset>140110</wp:posOffset>
                      </wp:positionH>
                      <wp:positionV relativeFrom="paragraph">
                        <wp:posOffset>2642</wp:posOffset>
                      </wp:positionV>
                      <wp:extent cx="1467464" cy="162233"/>
                      <wp:effectExtent l="0" t="0" r="0" b="9525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464" cy="162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3E8" w:rsidRPr="00076D97" w:rsidRDefault="002A23E8" w:rsidP="002A23E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CD0C7" id="Textové pole 4" o:spid="_x0000_s1027" type="#_x0000_t202" style="position:absolute;left:0;text-align:left;margin-left:11.05pt;margin-top:.2pt;width:115.5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" fillcolor="#cfc" stroked="f" strokeweight=".5pt">
                      <v:textbox inset="0,0,0,0">
                        <w:txbxContent>
                          <w:p w:rsidR="002A23E8" w:rsidRPr="00076D97" w:rsidRDefault="002A23E8" w:rsidP="002A23E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425">
              <w:rPr>
                <w:rFonts w:ascii="Arial" w:hAnsi="Arial" w:cs="Arial"/>
              </w:rPr>
              <w:t xml:space="preserve">V                                              Datum: </w:t>
            </w:r>
          </w:p>
          <w:p w:rsidR="002A23E8" w:rsidRPr="00270425" w:rsidRDefault="002A23E8" w:rsidP="00FD2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br/>
            </w:r>
            <w:r w:rsidRPr="00270425">
              <w:rPr>
                <w:rFonts w:ascii="Arial" w:hAnsi="Arial" w:cs="Arial"/>
              </w:rPr>
              <w:tab/>
            </w:r>
            <w:r w:rsidRPr="00270425">
              <w:rPr>
                <w:rFonts w:ascii="Arial" w:hAnsi="Arial" w:cs="Arial"/>
              </w:rPr>
              <w:tab/>
            </w:r>
            <w:r w:rsidRPr="00270425">
              <w:rPr>
                <w:rFonts w:ascii="Arial" w:hAnsi="Arial" w:cs="Arial"/>
              </w:rPr>
              <w:tab/>
            </w:r>
            <w:r w:rsidRPr="00270425">
              <w:rPr>
                <w:rFonts w:ascii="Arial" w:hAnsi="Arial" w:cs="Arial"/>
              </w:rPr>
              <w:tab/>
            </w:r>
            <w:r w:rsidRPr="00270425">
              <w:rPr>
                <w:rFonts w:ascii="Arial" w:hAnsi="Arial" w:cs="Arial"/>
              </w:rPr>
              <w:tab/>
            </w:r>
            <w:r w:rsidRPr="00270425">
              <w:rPr>
                <w:rFonts w:ascii="Arial" w:hAnsi="Arial" w:cs="Arial"/>
              </w:rPr>
              <w:tab/>
            </w:r>
            <w:r w:rsidRPr="00270425">
              <w:rPr>
                <w:rFonts w:ascii="Arial" w:hAnsi="Arial" w:cs="Arial"/>
              </w:rPr>
              <w:tab/>
            </w:r>
            <w:r w:rsidRPr="00270425">
              <w:rPr>
                <w:rFonts w:ascii="Arial" w:hAnsi="Arial" w:cs="Arial"/>
              </w:rPr>
              <w:tab/>
              <w:t xml:space="preserve">      ………………………………………………….</w:t>
            </w:r>
          </w:p>
          <w:p w:rsidR="002A23E8" w:rsidRPr="00270425" w:rsidRDefault="002A23E8" w:rsidP="00FD2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</w:t>
            </w:r>
            <w:r w:rsidR="008A3276" w:rsidRPr="00270425">
              <w:rPr>
                <w:rFonts w:ascii="Arial" w:hAnsi="Arial" w:cs="Arial"/>
              </w:rPr>
              <w:t xml:space="preserve">       P</w:t>
            </w:r>
            <w:r w:rsidRPr="00270425">
              <w:rPr>
                <w:rFonts w:ascii="Arial" w:hAnsi="Arial" w:cs="Arial"/>
              </w:rPr>
              <w:t>odpis příjemce</w:t>
            </w:r>
          </w:p>
          <w:p w:rsidR="002A23E8" w:rsidRPr="00270425" w:rsidRDefault="002A23E8" w:rsidP="00FD2171">
            <w:pPr>
              <w:jc w:val="both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(oprávněné osoby)     </w:t>
            </w:r>
          </w:p>
          <w:p w:rsidR="002A23E8" w:rsidRPr="00270425" w:rsidRDefault="002A23E8" w:rsidP="00FD2171">
            <w:pPr>
              <w:jc w:val="both"/>
              <w:rPr>
                <w:rFonts w:ascii="Arial" w:hAnsi="Arial" w:cs="Arial"/>
              </w:rPr>
            </w:pPr>
            <w:r w:rsidRPr="00270425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:rsidR="00205DD9" w:rsidRDefault="00205DD9" w:rsidP="00C85A78">
      <w:pPr>
        <w:rPr>
          <w:rFonts w:ascii="Arial" w:hAnsi="Arial" w:cs="Arial"/>
        </w:rPr>
      </w:pPr>
    </w:p>
    <w:p w:rsidR="00205DD9" w:rsidRDefault="00205D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5DD9" w:rsidRDefault="00205DD9">
      <w:pPr>
        <w:rPr>
          <w:rFonts w:ascii="Arial" w:hAnsi="Arial" w:cs="Arial"/>
        </w:rPr>
      </w:pPr>
    </w:p>
    <w:p w:rsidR="00205DD9" w:rsidRPr="00916048" w:rsidRDefault="00205DD9" w:rsidP="00205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40"/>
        </w:rPr>
      </w:pPr>
      <w:r w:rsidRPr="00916048">
        <w:rPr>
          <w:rFonts w:ascii="Arial" w:hAnsi="Arial" w:cs="Arial"/>
          <w:b/>
          <w:bCs/>
          <w:sz w:val="28"/>
          <w:szCs w:val="45"/>
        </w:rPr>
        <w:t>Soupiska výdajů dílčího projektu</w:t>
      </w:r>
    </w:p>
    <w:p w:rsidR="00205DD9" w:rsidRDefault="00205DD9" w:rsidP="00205DD9">
      <w:pPr>
        <w:spacing w:after="0"/>
        <w:rPr>
          <w:rFonts w:ascii="Times New Roman" w:hAnsi="Times New Roman" w:cs="Times New Roman"/>
          <w:b/>
          <w:bCs/>
        </w:rPr>
      </w:pPr>
    </w:p>
    <w:p w:rsidR="00205DD9" w:rsidRPr="00D239B7" w:rsidRDefault="00205DD9" w:rsidP="00205DD9">
      <w:pPr>
        <w:spacing w:after="0"/>
        <w:rPr>
          <w:rFonts w:ascii="Arial" w:hAnsi="Arial" w:cs="Arial"/>
          <w:b/>
          <w:bCs/>
          <w:vertAlign w:val="superscript"/>
        </w:rPr>
      </w:pPr>
      <w:r w:rsidRPr="00D239B7">
        <w:rPr>
          <w:rFonts w:ascii="Arial" w:hAnsi="Arial" w:cs="Arial"/>
          <w:b/>
          <w:bCs/>
        </w:rPr>
        <w:t>Příjemce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843"/>
        <w:gridCol w:w="2835"/>
      </w:tblGrid>
      <w:tr w:rsidR="00205DD9" w:rsidRPr="00D239B7" w:rsidTr="005A6A86">
        <w:trPr>
          <w:trHeight w:val="175"/>
        </w:trPr>
        <w:tc>
          <w:tcPr>
            <w:tcW w:w="1985" w:type="dxa"/>
            <w:shd w:val="clear" w:color="auto" w:fill="FFFFFF" w:themeFill="background1"/>
          </w:tcPr>
          <w:p w:rsidR="00205DD9" w:rsidRPr="00D239B7" w:rsidRDefault="00205DD9" w:rsidP="005A6A86">
            <w:pPr>
              <w:spacing w:after="0"/>
              <w:ind w:right="-108"/>
              <w:jc w:val="center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Titul před jménem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Jméno příjemce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Příjmení příjemce</w:t>
            </w:r>
          </w:p>
        </w:tc>
        <w:tc>
          <w:tcPr>
            <w:tcW w:w="1843" w:type="dxa"/>
            <w:shd w:val="clear" w:color="auto" w:fill="FFFFFF" w:themeFill="background1"/>
          </w:tcPr>
          <w:p w:rsidR="00205DD9" w:rsidRPr="00D239B7" w:rsidRDefault="00205DD9" w:rsidP="005A6A86">
            <w:pPr>
              <w:spacing w:after="0"/>
              <w:ind w:left="-59" w:right="-108"/>
              <w:jc w:val="center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Titul za jménem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spacing w:after="0"/>
              <w:ind w:right="-108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Číslo Smlouvy</w:t>
            </w:r>
          </w:p>
        </w:tc>
      </w:tr>
      <w:tr w:rsidR="00205DD9" w:rsidRPr="00D239B7" w:rsidTr="005A6A86">
        <w:trPr>
          <w:trHeight w:val="409"/>
        </w:trPr>
        <w:tc>
          <w:tcPr>
            <w:tcW w:w="1985" w:type="dxa"/>
            <w:shd w:val="clear" w:color="auto" w:fill="CCFFCC"/>
          </w:tcPr>
          <w:p w:rsidR="00205DD9" w:rsidRPr="00D239B7" w:rsidRDefault="00205DD9" w:rsidP="005A6A8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205DD9" w:rsidRPr="00D239B7" w:rsidRDefault="00205DD9" w:rsidP="005A6A86">
            <w:pPr>
              <w:spacing w:after="0"/>
              <w:ind w:right="-108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CCFFCC"/>
            <w:vAlign w:val="center"/>
          </w:tcPr>
          <w:p w:rsidR="00205DD9" w:rsidRPr="00D239B7" w:rsidRDefault="00205DD9" w:rsidP="005A6A86">
            <w:pPr>
              <w:spacing w:after="0"/>
              <w:ind w:right="-108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CCFFCC"/>
          </w:tcPr>
          <w:p w:rsidR="00205DD9" w:rsidRPr="00D239B7" w:rsidRDefault="00205DD9" w:rsidP="005A6A86">
            <w:pPr>
              <w:spacing w:after="0"/>
              <w:ind w:left="-108" w:right="-11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CCFFCC"/>
            <w:vAlign w:val="center"/>
          </w:tcPr>
          <w:p w:rsidR="00205DD9" w:rsidRPr="00D239B7" w:rsidRDefault="00205DD9" w:rsidP="005A6A86">
            <w:pPr>
              <w:spacing w:after="0"/>
              <w:ind w:right="-60"/>
              <w:rPr>
                <w:rFonts w:ascii="Arial" w:hAnsi="Arial" w:cs="Arial"/>
                <w:bCs/>
              </w:rPr>
            </w:pPr>
          </w:p>
        </w:tc>
      </w:tr>
    </w:tbl>
    <w:p w:rsidR="00205DD9" w:rsidRPr="00D239B7" w:rsidRDefault="00205DD9" w:rsidP="00205DD9">
      <w:pPr>
        <w:spacing w:after="0"/>
        <w:rPr>
          <w:rFonts w:ascii="Arial" w:hAnsi="Arial" w:cs="Arial"/>
          <w:b/>
          <w:bCs/>
        </w:rPr>
      </w:pPr>
    </w:p>
    <w:p w:rsidR="00205DD9" w:rsidRPr="00D239B7" w:rsidRDefault="00205DD9" w:rsidP="00205DD9">
      <w:pPr>
        <w:spacing w:after="0"/>
        <w:rPr>
          <w:rFonts w:ascii="Arial" w:hAnsi="Arial" w:cs="Arial"/>
          <w:b/>
          <w:bCs/>
        </w:rPr>
      </w:pPr>
      <w:r w:rsidRPr="00D239B7">
        <w:rPr>
          <w:rFonts w:ascii="Arial" w:hAnsi="Arial" w:cs="Arial"/>
          <w:b/>
          <w:bCs/>
        </w:rPr>
        <w:t xml:space="preserve">Místo realizace 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36"/>
        <w:gridCol w:w="3969"/>
        <w:gridCol w:w="1985"/>
      </w:tblGrid>
      <w:tr w:rsidR="00205DD9" w:rsidRPr="00D239B7" w:rsidTr="005A6A86">
        <w:trPr>
          <w:trHeight w:val="274"/>
        </w:trPr>
        <w:tc>
          <w:tcPr>
            <w:tcW w:w="4536" w:type="dxa"/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</w:rPr>
              <w:t>Ulice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39B7">
              <w:rPr>
                <w:rFonts w:ascii="Arial" w:hAnsi="Arial" w:cs="Arial"/>
              </w:rPr>
              <w:t>Číslo popisné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39B7">
              <w:rPr>
                <w:rFonts w:ascii="Arial" w:hAnsi="Arial" w:cs="Arial"/>
              </w:rPr>
              <w:t>Číslo orientační</w:t>
            </w:r>
          </w:p>
        </w:tc>
      </w:tr>
      <w:tr w:rsidR="00205DD9" w:rsidRPr="00D239B7" w:rsidTr="005A6A86">
        <w:trPr>
          <w:trHeight w:val="340"/>
        </w:trPr>
        <w:tc>
          <w:tcPr>
            <w:tcW w:w="4536" w:type="dxa"/>
            <w:shd w:val="clear" w:color="auto" w:fill="CCFFCC"/>
            <w:vAlign w:val="center"/>
          </w:tcPr>
          <w:p w:rsidR="00205DD9" w:rsidRPr="00D239B7" w:rsidRDefault="00205DD9" w:rsidP="005A6A8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shd w:val="clear" w:color="auto" w:fill="CCFFCC"/>
            <w:vAlign w:val="center"/>
          </w:tcPr>
          <w:p w:rsidR="00205DD9" w:rsidRPr="00D239B7" w:rsidRDefault="00205DD9" w:rsidP="005A6A8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205DD9" w:rsidRPr="00D239B7" w:rsidRDefault="00205DD9" w:rsidP="005A6A86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05DD9" w:rsidRPr="00D239B7" w:rsidTr="005A6A86">
        <w:trPr>
          <w:trHeight w:val="282"/>
        </w:trPr>
        <w:tc>
          <w:tcPr>
            <w:tcW w:w="4536" w:type="dxa"/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39B7">
              <w:rPr>
                <w:rFonts w:ascii="Arial" w:hAnsi="Arial" w:cs="Arial"/>
              </w:rPr>
              <w:t>Obec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39B7">
              <w:rPr>
                <w:rFonts w:ascii="Arial" w:hAnsi="Arial" w:cs="Arial"/>
              </w:rPr>
              <w:t>Část obce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39B7">
              <w:rPr>
                <w:rFonts w:ascii="Arial" w:hAnsi="Arial" w:cs="Arial"/>
              </w:rPr>
              <w:t>PSČ</w:t>
            </w:r>
          </w:p>
        </w:tc>
      </w:tr>
      <w:tr w:rsidR="00205DD9" w:rsidRPr="00D239B7" w:rsidTr="005A6A86">
        <w:trPr>
          <w:trHeight w:val="340"/>
        </w:trPr>
        <w:tc>
          <w:tcPr>
            <w:tcW w:w="4536" w:type="dxa"/>
            <w:shd w:val="clear" w:color="auto" w:fill="CCFFCC"/>
            <w:vAlign w:val="center"/>
          </w:tcPr>
          <w:p w:rsidR="00205DD9" w:rsidRPr="00D239B7" w:rsidRDefault="00205DD9" w:rsidP="005A6A8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shd w:val="clear" w:color="auto" w:fill="CCFFCC"/>
            <w:vAlign w:val="center"/>
          </w:tcPr>
          <w:p w:rsidR="00205DD9" w:rsidRPr="00D239B7" w:rsidRDefault="00205DD9" w:rsidP="005A6A8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205DD9" w:rsidRPr="00D239B7" w:rsidRDefault="00205DD9" w:rsidP="005A6A86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205DD9" w:rsidRDefault="00205DD9" w:rsidP="00205DD9">
      <w:pPr>
        <w:spacing w:after="0"/>
        <w:rPr>
          <w:rFonts w:ascii="Arial" w:hAnsi="Arial" w:cs="Arial"/>
          <w:b/>
          <w:bCs/>
        </w:rPr>
      </w:pPr>
    </w:p>
    <w:p w:rsidR="00205DD9" w:rsidRPr="00D239B7" w:rsidRDefault="00205DD9" w:rsidP="00205DD9">
      <w:pPr>
        <w:spacing w:after="0"/>
        <w:rPr>
          <w:rFonts w:ascii="Arial" w:hAnsi="Arial" w:cs="Arial"/>
          <w:b/>
          <w:bCs/>
        </w:rPr>
      </w:pPr>
      <w:r w:rsidRPr="00D239B7">
        <w:rPr>
          <w:rFonts w:ascii="Arial" w:hAnsi="Arial" w:cs="Arial"/>
          <w:b/>
          <w:bCs/>
        </w:rPr>
        <w:t>Předmět vyúčtování dílčího projektu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29"/>
        <w:gridCol w:w="1985"/>
      </w:tblGrid>
      <w:tr w:rsidR="00205DD9" w:rsidRPr="00D239B7" w:rsidTr="005A6A86">
        <w:trPr>
          <w:trHeight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9B7">
              <w:rPr>
                <w:rFonts w:ascii="Arial" w:hAnsi="Arial" w:cs="Arial"/>
                <w:b/>
              </w:rPr>
              <w:t>Označení</w:t>
            </w:r>
          </w:p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9B7">
              <w:rPr>
                <w:rFonts w:ascii="Arial" w:hAnsi="Arial" w:cs="Arial"/>
                <w:b/>
              </w:rPr>
              <w:t>opatření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239B7">
              <w:rPr>
                <w:rFonts w:ascii="Arial" w:hAnsi="Arial" w:cs="Arial"/>
                <w:b/>
              </w:rPr>
              <w:t>Typ opatření (výdaje)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9B7">
              <w:rPr>
                <w:rFonts w:ascii="Arial" w:hAnsi="Arial" w:cs="Arial"/>
                <w:b/>
              </w:rPr>
              <w:t>Zatrhněte realizovaná opatření (výdaj)</w:t>
            </w:r>
          </w:p>
        </w:tc>
      </w:tr>
      <w:tr w:rsidR="00205DD9" w:rsidRPr="00D239B7" w:rsidTr="005A6A86">
        <w:trPr>
          <w:trHeight w:val="354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A2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ascii="Arial" w:hAnsi="Arial" w:cs="Arial"/>
              </w:rPr>
            </w:pPr>
            <w:r w:rsidRPr="00D239B7">
              <w:rPr>
                <w:rFonts w:ascii="Arial" w:hAnsi="Arial" w:cs="Arial"/>
              </w:rPr>
              <w:t>Kotel na tuhá paliva – kombinovaný uhlí/biomasa - automatický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-6348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D239B7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D239B7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D239B7" w:rsidTr="005A6A86">
        <w:trPr>
          <w:trHeight w:val="245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A3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ascii="Arial" w:hAnsi="Arial" w:cs="Arial"/>
              </w:rPr>
            </w:pPr>
            <w:r w:rsidRPr="00D239B7">
              <w:rPr>
                <w:rFonts w:ascii="Arial" w:hAnsi="Arial" w:cs="Arial"/>
              </w:rPr>
              <w:t>Kotel na tuhá paliva – výhradně biomasa - ruční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-145940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D239B7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D239B7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D239B7" w:rsidTr="005A6A86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A4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ascii="Arial" w:hAnsi="Arial" w:cs="Arial"/>
              </w:rPr>
            </w:pPr>
            <w:r w:rsidRPr="00D239B7">
              <w:rPr>
                <w:rFonts w:ascii="Arial" w:hAnsi="Arial" w:cs="Arial"/>
              </w:rPr>
              <w:t>Kotel na tuhá paliva – výhradně biomasa - automatický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-54976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D239B7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D239B7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D239B7" w:rsidTr="005A6A86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ascii="Arial" w:hAnsi="Arial" w:cs="Arial"/>
                <w:bCs/>
                <w:vertAlign w:val="superscript"/>
              </w:rPr>
            </w:pPr>
            <w:r w:rsidRPr="00D239B7">
              <w:rPr>
                <w:rFonts w:ascii="Arial" w:hAnsi="Arial" w:cs="Arial"/>
              </w:rPr>
              <w:t>Tepelné čerpadlo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-78318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D239B7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D239B7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D239B7" w:rsidTr="005A6A86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ascii="Arial" w:hAnsi="Arial" w:cs="Arial"/>
                <w:bCs/>
                <w:vertAlign w:val="superscript"/>
              </w:rPr>
            </w:pPr>
            <w:r w:rsidRPr="00D239B7">
              <w:rPr>
                <w:rFonts w:ascii="Arial" w:hAnsi="Arial" w:cs="Arial"/>
              </w:rPr>
              <w:t>Kondenzační kotel na zemní plyn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-205553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D239B7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D239B7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D239B7" w:rsidTr="005A6A86">
        <w:trPr>
          <w:trHeight w:val="177"/>
        </w:trPr>
        <w:tc>
          <w:tcPr>
            <w:tcW w:w="104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eastAsia="MS Gothic" w:hAnsi="Arial" w:cs="Arial"/>
                <w:shd w:val="clear" w:color="auto" w:fill="CCFFCC"/>
              </w:rPr>
            </w:pPr>
          </w:p>
        </w:tc>
      </w:tr>
      <w:tr w:rsidR="00205DD9" w:rsidRPr="00D239B7" w:rsidTr="005A6A86">
        <w:trPr>
          <w:trHeight w:val="17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D239B7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ascii="Arial" w:hAnsi="Arial" w:cs="Arial"/>
                <w:b/>
                <w:bCs/>
                <w:vertAlign w:val="superscript"/>
              </w:rPr>
            </w:pPr>
            <w:r w:rsidRPr="00D239B7">
              <w:rPr>
                <w:rFonts w:ascii="Arial" w:hAnsi="Arial" w:cs="Arial"/>
                <w:b/>
              </w:rPr>
              <w:t>Otopná soustava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130611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D239B7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D239B7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D239B7" w:rsidTr="005A6A86">
        <w:trPr>
          <w:trHeight w:val="211"/>
        </w:trPr>
        <w:tc>
          <w:tcPr>
            <w:tcW w:w="104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eastAsia="MS Gothic" w:hAnsi="Arial" w:cs="Arial"/>
                <w:shd w:val="clear" w:color="auto" w:fill="CCFFCC"/>
              </w:rPr>
            </w:pPr>
          </w:p>
        </w:tc>
      </w:tr>
      <w:tr w:rsidR="00205DD9" w:rsidRPr="00D239B7" w:rsidTr="005A6A86">
        <w:trPr>
          <w:trHeight w:val="211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D239B7">
              <w:rPr>
                <w:rFonts w:ascii="Arial" w:hAnsi="Arial" w:cs="Arial"/>
                <w:bCs/>
              </w:rPr>
              <w:t>D1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D239B7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8" w:hanging="2"/>
              <w:rPr>
                <w:rFonts w:ascii="Arial" w:hAnsi="Arial" w:cs="Arial"/>
              </w:rPr>
            </w:pPr>
            <w:r w:rsidRPr="00D239B7">
              <w:rPr>
                <w:rFonts w:ascii="Arial" w:hAnsi="Arial" w:cs="Arial"/>
              </w:rPr>
              <w:t>Akumulační nádoba</w:t>
            </w:r>
          </w:p>
        </w:tc>
        <w:sdt>
          <w:sdtPr>
            <w:rPr>
              <w:rFonts w:ascii="Arial" w:eastAsia="MS Gothic" w:hAnsi="Arial" w:cs="Arial"/>
              <w:shd w:val="clear" w:color="auto" w:fill="CCFFCC"/>
            </w:rPr>
            <w:id w:val="-3572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D239B7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ascii="Arial" w:eastAsia="MS Gothic" w:hAnsi="Arial" w:cs="Arial"/>
                    <w:shd w:val="clear" w:color="auto" w:fill="CCFFCC"/>
                  </w:rPr>
                </w:pPr>
                <w:r w:rsidRPr="00D239B7">
                  <w:rPr>
                    <w:rFonts w:ascii="MS Gothic" w:eastAsia="MS Gothic" w:hAnsi="MS Gothic" w:cs="MS Gothic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:rsidR="00205DD9" w:rsidRDefault="00205DD9" w:rsidP="00205DD9"/>
    <w:p w:rsidR="00205DD9" w:rsidRDefault="00205D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05DD9" w:rsidRDefault="00205DD9" w:rsidP="00205DD9">
      <w:pPr>
        <w:spacing w:after="0"/>
        <w:rPr>
          <w:rFonts w:ascii="Arial" w:hAnsi="Arial" w:cs="Arial"/>
          <w:b/>
          <w:bCs/>
        </w:rPr>
        <w:sectPr w:rsidR="00205DD9" w:rsidSect="00C85A78">
          <w:headerReference w:type="default" r:id="rId7"/>
          <w:footerReference w:type="default" r:id="rId8"/>
          <w:pgSz w:w="11906" w:h="16838"/>
          <w:pgMar w:top="1702" w:right="720" w:bottom="1418" w:left="709" w:header="708" w:footer="874" w:gutter="0"/>
          <w:cols w:space="708"/>
          <w:docGrid w:linePitch="360"/>
        </w:sectPr>
      </w:pPr>
    </w:p>
    <w:p w:rsidR="00E9737D" w:rsidRDefault="00E9737D" w:rsidP="00205DD9">
      <w:pPr>
        <w:spacing w:after="0"/>
        <w:rPr>
          <w:rFonts w:ascii="Arial" w:hAnsi="Arial" w:cs="Arial"/>
          <w:b/>
          <w:bCs/>
        </w:rPr>
      </w:pPr>
    </w:p>
    <w:p w:rsidR="00205DD9" w:rsidRPr="00D30EEF" w:rsidRDefault="00205DD9" w:rsidP="00205DD9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  <w:r w:rsidRPr="00D30EEF">
        <w:rPr>
          <w:rFonts w:ascii="Arial" w:hAnsi="Arial" w:cs="Arial"/>
          <w:b/>
          <w:bCs/>
        </w:rPr>
        <w:t>Seznam dokladů požadovaných k proplacení</w:t>
      </w:r>
    </w:p>
    <w:tbl>
      <w:tblPr>
        <w:tblW w:w="142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26"/>
        <w:gridCol w:w="1984"/>
        <w:gridCol w:w="2977"/>
        <w:gridCol w:w="2977"/>
        <w:gridCol w:w="1842"/>
        <w:gridCol w:w="1701"/>
      </w:tblGrid>
      <w:tr w:rsidR="00205DD9" w:rsidRPr="00D30EEF" w:rsidTr="005A6A86">
        <w:trPr>
          <w:trHeight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D30EEF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0EEF">
              <w:rPr>
                <w:rFonts w:ascii="Arial" w:hAnsi="Arial" w:cs="Arial"/>
                <w:b/>
              </w:rPr>
              <w:t>Označení</w:t>
            </w:r>
          </w:p>
          <w:p w:rsidR="00205DD9" w:rsidRPr="00D30EEF" w:rsidRDefault="00205DD9" w:rsidP="005A6A86">
            <w:pPr>
              <w:keepNext/>
              <w:keepLines/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Arial" w:hAnsi="Arial" w:cs="Arial"/>
                <w:b/>
              </w:rPr>
            </w:pPr>
            <w:r w:rsidRPr="00D30EEF">
              <w:rPr>
                <w:rFonts w:ascii="Arial" w:hAnsi="Arial" w:cs="Arial"/>
                <w:b/>
              </w:rPr>
              <w:t>opatření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D30EEF" w:rsidRDefault="00205DD9" w:rsidP="005A6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0EEF">
              <w:rPr>
                <w:rFonts w:ascii="Arial" w:eastAsia="Times New Roman" w:hAnsi="Arial" w:cs="Arial"/>
                <w:b/>
                <w:bCs/>
                <w:lang w:eastAsia="cs-CZ"/>
              </w:rPr>
              <w:t>Typ dokladu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D30EEF" w:rsidRDefault="00205DD9" w:rsidP="005A6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0EEF">
              <w:rPr>
                <w:rFonts w:ascii="Arial" w:eastAsia="Times New Roman" w:hAnsi="Arial" w:cs="Arial"/>
                <w:b/>
                <w:bCs/>
                <w:lang w:eastAsia="cs-CZ"/>
              </w:rPr>
              <w:t>Číslo dokladu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D30EEF" w:rsidRDefault="00205DD9" w:rsidP="005A6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0EEF">
              <w:rPr>
                <w:rFonts w:ascii="Arial" w:eastAsia="Times New Roman" w:hAnsi="Arial" w:cs="Arial"/>
                <w:b/>
                <w:bCs/>
                <w:lang w:eastAsia="cs-CZ"/>
              </w:rPr>
              <w:t>Popis výdaje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D30EEF" w:rsidRDefault="00205DD9" w:rsidP="005A6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0EEF">
              <w:rPr>
                <w:rFonts w:ascii="Arial" w:eastAsia="Times New Roman" w:hAnsi="Arial" w:cs="Arial"/>
                <w:b/>
                <w:bCs/>
                <w:lang w:eastAsia="cs-CZ"/>
              </w:rPr>
              <w:t>Název dodavatele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D30EEF" w:rsidRDefault="00205DD9" w:rsidP="005A6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0EE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Částka uvedená na dokladu </w:t>
            </w:r>
          </w:p>
          <w:p w:rsidR="00205DD9" w:rsidRPr="00D30EEF" w:rsidRDefault="00205DD9" w:rsidP="005A6A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D30EEF">
              <w:rPr>
                <w:rFonts w:ascii="Arial" w:eastAsia="Times New Roman" w:hAnsi="Arial" w:cs="Arial"/>
                <w:bCs/>
                <w:lang w:eastAsia="cs-CZ"/>
              </w:rPr>
              <w:t>(v Kč)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5DD9" w:rsidRPr="00D30EEF" w:rsidRDefault="00205DD9" w:rsidP="005A6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0EEF">
              <w:rPr>
                <w:rFonts w:ascii="Arial" w:eastAsia="Times New Roman" w:hAnsi="Arial" w:cs="Arial"/>
                <w:b/>
                <w:bCs/>
                <w:lang w:eastAsia="cs-CZ"/>
              </w:rPr>
              <w:t>Datum úhrady výdaje</w:t>
            </w:r>
          </w:p>
        </w:tc>
      </w:tr>
      <w:tr w:rsidR="00205DD9" w:rsidRPr="00D30EEF" w:rsidTr="005A6A86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05DD9" w:rsidRPr="00D30EEF" w:rsidTr="005A6A8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05DD9" w:rsidRPr="00D30EEF" w:rsidTr="005A6A8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05DD9" w:rsidRPr="00D30EEF" w:rsidTr="005A6A8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05DD9" w:rsidRPr="00D30EEF" w:rsidTr="005A6A8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05DD9" w:rsidRPr="00D30EEF" w:rsidTr="005A6A8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05DD9" w:rsidRPr="00D30EEF" w:rsidTr="005A6A8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05DD9" w:rsidRPr="00D30EEF" w:rsidTr="005A6A8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05DD9" w:rsidRPr="00D30EEF" w:rsidTr="005A6A8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05DD9" w:rsidRPr="00D30EEF" w:rsidTr="005A6A8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05DD9" w:rsidRPr="00D30EEF" w:rsidTr="005A6A86">
        <w:trPr>
          <w:trHeight w:val="340"/>
        </w:trPr>
        <w:tc>
          <w:tcPr>
            <w:tcW w:w="107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0EE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</w:t>
            </w:r>
            <w:r w:rsidRPr="00D30EEF">
              <w:rPr>
                <w:rFonts w:ascii="Arial" w:eastAsia="Times New Roman" w:hAnsi="Arial" w:cs="Arial"/>
                <w:bCs/>
                <w:lang w:eastAsia="cs-CZ"/>
              </w:rPr>
              <w:t>(v Kč)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05DD9" w:rsidRPr="00D30EEF" w:rsidRDefault="00205DD9" w:rsidP="005A6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5DD9" w:rsidRPr="00D30EEF" w:rsidRDefault="00205DD9" w:rsidP="005A6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X</w:t>
            </w:r>
          </w:p>
        </w:tc>
      </w:tr>
    </w:tbl>
    <w:p w:rsidR="00205DD9" w:rsidRPr="00D30EEF" w:rsidRDefault="00205DD9" w:rsidP="00205DD9">
      <w:pPr>
        <w:rPr>
          <w:rFonts w:ascii="Arial" w:hAnsi="Arial" w:cs="Arial"/>
        </w:rPr>
      </w:pPr>
    </w:p>
    <w:tbl>
      <w:tblPr>
        <w:tblStyle w:val="Mkatabulky"/>
        <w:tblW w:w="143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205DD9" w:rsidRPr="00D30EEF" w:rsidTr="00EF261B">
        <w:trPr>
          <w:trHeight w:val="1980"/>
        </w:trPr>
        <w:tc>
          <w:tcPr>
            <w:tcW w:w="14317" w:type="dxa"/>
          </w:tcPr>
          <w:p w:rsidR="00205DD9" w:rsidRPr="00D30EE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05DD9" w:rsidRPr="00D30EE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EEF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BA73D5" wp14:editId="30FA98A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93980</wp:posOffset>
                      </wp:positionV>
                      <wp:extent cx="1543050" cy="226060"/>
                      <wp:effectExtent l="0" t="0" r="0" b="254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5DD9" w:rsidRPr="00076D97" w:rsidRDefault="00205DD9" w:rsidP="00205DD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A73D5" id="Textové pole 1" o:spid="_x0000_s1028" type="#_x0000_t202" style="position:absolute;left:0;text-align:left;margin-left:11.05pt;margin-top:7.4pt;width:121.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" fillcolor="#cfc" stroked="f" strokeweight=".5pt">
                      <v:textbox inset="0,0,0,0">
                        <w:txbxContent>
                          <w:p w:rsidR="00205DD9" w:rsidRPr="00076D97" w:rsidRDefault="00205DD9" w:rsidP="00205DD9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EEF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BF3C8D" wp14:editId="7B82A6B0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93345</wp:posOffset>
                      </wp:positionV>
                      <wp:extent cx="1466850" cy="226060"/>
                      <wp:effectExtent l="0" t="0" r="0" b="254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5DD9" w:rsidRPr="00076D97" w:rsidRDefault="00205DD9" w:rsidP="00205DD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F3C8D" id="Textové pole 2" o:spid="_x0000_s1029" type="#_x0000_t202" style="position:absolute;left:0;text-align:left;margin-left:209.35pt;margin-top:7.35pt;width:115.5pt;height:1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" fillcolor="#cfc" stroked="f" strokeweight=".5pt">
                      <v:textbox inset="0,0,0,0">
                        <w:txbxContent>
                          <w:p w:rsidR="00205DD9" w:rsidRPr="00076D97" w:rsidRDefault="00205DD9" w:rsidP="00205DD9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DD9" w:rsidRPr="00D30EE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EEF">
              <w:rPr>
                <w:rFonts w:ascii="Arial" w:hAnsi="Arial" w:cs="Arial"/>
              </w:rPr>
              <w:t xml:space="preserve">V                                              Datum: </w:t>
            </w:r>
          </w:p>
          <w:p w:rsidR="00205DD9" w:rsidRPr="00D30EEF" w:rsidRDefault="00205DD9" w:rsidP="005A6A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30EEF">
              <w:rPr>
                <w:rFonts w:ascii="Arial" w:hAnsi="Arial" w:cs="Arial"/>
              </w:rPr>
              <w:br/>
            </w:r>
            <w:r w:rsidRPr="00D30EEF">
              <w:rPr>
                <w:rFonts w:ascii="Arial" w:hAnsi="Arial" w:cs="Arial"/>
              </w:rPr>
              <w:tab/>
            </w:r>
            <w:r w:rsidRPr="00D30EEF">
              <w:rPr>
                <w:rFonts w:ascii="Arial" w:hAnsi="Arial" w:cs="Arial"/>
              </w:rPr>
              <w:tab/>
            </w:r>
            <w:r w:rsidRPr="00D30EEF">
              <w:rPr>
                <w:rFonts w:ascii="Arial" w:hAnsi="Arial" w:cs="Arial"/>
              </w:rPr>
              <w:tab/>
            </w:r>
          </w:p>
          <w:p w:rsidR="00205DD9" w:rsidRPr="00D30EEF" w:rsidRDefault="00205DD9" w:rsidP="005A6A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30EEF">
              <w:rPr>
                <w:rFonts w:ascii="Arial" w:hAnsi="Arial" w:cs="Arial"/>
              </w:rPr>
              <w:tab/>
            </w:r>
            <w:r w:rsidRPr="00D30EEF">
              <w:rPr>
                <w:rFonts w:ascii="Arial" w:hAnsi="Arial" w:cs="Arial"/>
              </w:rPr>
              <w:tab/>
            </w:r>
            <w:r w:rsidRPr="00D30EEF">
              <w:rPr>
                <w:rFonts w:ascii="Arial" w:hAnsi="Arial" w:cs="Arial"/>
              </w:rPr>
              <w:tab/>
            </w:r>
            <w:r w:rsidRPr="00D30EEF">
              <w:rPr>
                <w:rFonts w:ascii="Arial" w:hAnsi="Arial" w:cs="Arial"/>
              </w:rPr>
              <w:tab/>
            </w:r>
            <w:r w:rsidRPr="00D30EEF">
              <w:rPr>
                <w:rFonts w:ascii="Arial" w:hAnsi="Arial" w:cs="Arial"/>
              </w:rPr>
              <w:tab/>
              <w:t xml:space="preserve">                                                                        ………………………………………………….</w:t>
            </w:r>
          </w:p>
          <w:p w:rsidR="00205DD9" w:rsidRPr="00D30EE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EE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D30EEF">
              <w:rPr>
                <w:rFonts w:ascii="Arial" w:hAnsi="Arial" w:cs="Arial"/>
              </w:rPr>
              <w:t>Podpis příjemce</w:t>
            </w:r>
          </w:p>
          <w:p w:rsidR="00205DD9" w:rsidRPr="00D30EEF" w:rsidRDefault="00205DD9" w:rsidP="005A6A86">
            <w:pPr>
              <w:jc w:val="both"/>
              <w:rPr>
                <w:rFonts w:ascii="Arial" w:hAnsi="Arial" w:cs="Arial"/>
              </w:rPr>
            </w:pPr>
            <w:r w:rsidRPr="00D30EE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D30E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0EEF">
              <w:rPr>
                <w:rFonts w:ascii="Arial" w:hAnsi="Arial" w:cs="Arial"/>
              </w:rPr>
              <w:t xml:space="preserve"> (oprávněné osoby)     </w:t>
            </w:r>
          </w:p>
          <w:p w:rsidR="00205DD9" w:rsidRPr="00D30EEF" w:rsidRDefault="00205DD9" w:rsidP="005A6A86">
            <w:pPr>
              <w:jc w:val="both"/>
              <w:rPr>
                <w:rFonts w:ascii="Arial" w:hAnsi="Arial" w:cs="Arial"/>
              </w:rPr>
            </w:pPr>
            <w:r w:rsidRPr="00D30EEF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</w:tc>
      </w:tr>
    </w:tbl>
    <w:p w:rsidR="002E1360" w:rsidRPr="00270425" w:rsidRDefault="002E1360" w:rsidP="00C85A78">
      <w:pPr>
        <w:rPr>
          <w:rFonts w:ascii="Arial" w:hAnsi="Arial" w:cs="Arial"/>
        </w:rPr>
      </w:pPr>
    </w:p>
    <w:sectPr w:rsidR="002E1360" w:rsidRPr="00270425" w:rsidSect="00205DD9">
      <w:pgSz w:w="16838" w:h="11906" w:orient="landscape"/>
      <w:pgMar w:top="709" w:right="1701" w:bottom="720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21" w:rsidRDefault="007D6A21" w:rsidP="006709FC">
      <w:pPr>
        <w:spacing w:after="0" w:line="240" w:lineRule="auto"/>
      </w:pPr>
      <w:r>
        <w:separator/>
      </w:r>
    </w:p>
  </w:endnote>
  <w:endnote w:type="continuationSeparator" w:id="0">
    <w:p w:rsidR="007D6A21" w:rsidRDefault="007D6A21" w:rsidP="006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5364"/>
      <w:docPartObj>
        <w:docPartGallery w:val="Page Numbers (Bottom of Page)"/>
        <w:docPartUnique/>
      </w:docPartObj>
    </w:sdtPr>
    <w:sdtEndPr/>
    <w:sdtContent>
      <w:p w:rsidR="00480B7F" w:rsidRDefault="00480B7F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56704" behindDoc="0" locked="0" layoutInCell="1" allowOverlap="1" wp14:anchorId="26798703" wp14:editId="1F3D46C6">
              <wp:simplePos x="0" y="0"/>
              <wp:positionH relativeFrom="margin">
                <wp:posOffset>5093970</wp:posOffset>
              </wp:positionH>
              <wp:positionV relativeFrom="margin">
                <wp:posOffset>8721725</wp:posOffset>
              </wp:positionV>
              <wp:extent cx="1619885" cy="481965"/>
              <wp:effectExtent l="0" t="0" r="0" b="0"/>
              <wp:wrapSquare wrapText="bothSides"/>
              <wp:docPr id="14" name="Obrázek 14" descr="C:\Users\havlickova\Desktop\logo OK - Č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havlickova\Desktop\logo OK - Č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88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737D">
          <w:rPr>
            <w:noProof/>
          </w:rPr>
          <w:t>2</w:t>
        </w:r>
        <w:r>
          <w:fldChar w:fldCharType="end"/>
        </w:r>
      </w:p>
    </w:sdtContent>
  </w:sdt>
  <w:p w:rsidR="006709FC" w:rsidRDefault="006709FC" w:rsidP="00085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21" w:rsidRDefault="007D6A21" w:rsidP="006709FC">
      <w:pPr>
        <w:spacing w:after="0" w:line="240" w:lineRule="auto"/>
      </w:pPr>
      <w:r>
        <w:separator/>
      </w:r>
    </w:p>
  </w:footnote>
  <w:footnote w:type="continuationSeparator" w:id="0">
    <w:p w:rsidR="007D6A21" w:rsidRDefault="007D6A21" w:rsidP="0067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FC" w:rsidRDefault="006709FC" w:rsidP="006709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7E05B87E" wp14:editId="3C83C717">
          <wp:extent cx="5715000" cy="504825"/>
          <wp:effectExtent l="0" t="0" r="0" b="9525"/>
          <wp:docPr id="12" name="Obrázek 12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C"/>
    <w:rsid w:val="00004696"/>
    <w:rsid w:val="00076D97"/>
    <w:rsid w:val="0008551A"/>
    <w:rsid w:val="000B55C7"/>
    <w:rsid w:val="000C152F"/>
    <w:rsid w:val="00117B3B"/>
    <w:rsid w:val="00126FFD"/>
    <w:rsid w:val="00166D47"/>
    <w:rsid w:val="001A6991"/>
    <w:rsid w:val="001D0CB3"/>
    <w:rsid w:val="00205DD9"/>
    <w:rsid w:val="00236A50"/>
    <w:rsid w:val="00270425"/>
    <w:rsid w:val="00275E2E"/>
    <w:rsid w:val="00290C58"/>
    <w:rsid w:val="002A23E8"/>
    <w:rsid w:val="002C1341"/>
    <w:rsid w:val="002E1360"/>
    <w:rsid w:val="0031731F"/>
    <w:rsid w:val="003B7AA1"/>
    <w:rsid w:val="003E6080"/>
    <w:rsid w:val="00480B7F"/>
    <w:rsid w:val="004A264F"/>
    <w:rsid w:val="004B592D"/>
    <w:rsid w:val="00516E9D"/>
    <w:rsid w:val="00552B87"/>
    <w:rsid w:val="00607402"/>
    <w:rsid w:val="00626E15"/>
    <w:rsid w:val="00654EF6"/>
    <w:rsid w:val="006709FC"/>
    <w:rsid w:val="00685866"/>
    <w:rsid w:val="006D0C94"/>
    <w:rsid w:val="007138DD"/>
    <w:rsid w:val="0072315F"/>
    <w:rsid w:val="00754AF1"/>
    <w:rsid w:val="00783EDB"/>
    <w:rsid w:val="007D6A21"/>
    <w:rsid w:val="0080543E"/>
    <w:rsid w:val="00872766"/>
    <w:rsid w:val="008A3276"/>
    <w:rsid w:val="00A2006B"/>
    <w:rsid w:val="00A935E6"/>
    <w:rsid w:val="00AB0D4F"/>
    <w:rsid w:val="00AB4D24"/>
    <w:rsid w:val="00B044D4"/>
    <w:rsid w:val="00B15ABE"/>
    <w:rsid w:val="00B24D9F"/>
    <w:rsid w:val="00BE4593"/>
    <w:rsid w:val="00C53CA1"/>
    <w:rsid w:val="00C85A78"/>
    <w:rsid w:val="00CC2805"/>
    <w:rsid w:val="00CC3E92"/>
    <w:rsid w:val="00CD23EC"/>
    <w:rsid w:val="00D00A95"/>
    <w:rsid w:val="00D00D92"/>
    <w:rsid w:val="00D3267F"/>
    <w:rsid w:val="00D4106D"/>
    <w:rsid w:val="00DA5DC8"/>
    <w:rsid w:val="00DE7A88"/>
    <w:rsid w:val="00E67CBE"/>
    <w:rsid w:val="00E76AA6"/>
    <w:rsid w:val="00E9737D"/>
    <w:rsid w:val="00EF261B"/>
    <w:rsid w:val="00F47354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24D6B6"/>
  <w15:docId w15:val="{7D71BD69-E731-43E7-B942-210A0A4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B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9FC"/>
  </w:style>
  <w:style w:type="paragraph" w:styleId="Zpat">
    <w:name w:val="footer"/>
    <w:basedOn w:val="Normln"/>
    <w:link w:val="Zpat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9FC"/>
  </w:style>
  <w:style w:type="paragraph" w:styleId="Textbubliny">
    <w:name w:val="Balloon Text"/>
    <w:basedOn w:val="Normln"/>
    <w:link w:val="TextbublinyChar"/>
    <w:uiPriority w:val="99"/>
    <w:semiHidden/>
    <w:unhideWhenUsed/>
    <w:rsid w:val="0067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9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00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D92"/>
    <w:rPr>
      <w:rFonts w:ascii="Calibri" w:eastAsia="Times New Roma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D92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F47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76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AAD2-7056-4260-BB87-349E8B6E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Palová Stanislava</cp:lastModifiedBy>
  <cp:revision>11</cp:revision>
  <dcterms:created xsi:type="dcterms:W3CDTF">2016-05-13T05:45:00Z</dcterms:created>
  <dcterms:modified xsi:type="dcterms:W3CDTF">2017-08-22T06:50:00Z</dcterms:modified>
</cp:coreProperties>
</file>